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18" w:rsidRPr="003D7B6F" w:rsidRDefault="004B0E18" w:rsidP="003D7B6F">
      <w:pPr>
        <w:tabs>
          <w:tab w:val="left" w:pos="1134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5765" w:rsidRPr="003D7B6F" w:rsidRDefault="00EE031E" w:rsidP="003D7B6F">
      <w:pPr>
        <w:tabs>
          <w:tab w:val="left" w:pos="1134"/>
        </w:tabs>
        <w:spacing w:after="0"/>
        <w:ind w:lef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богослужений в храме Архангела Михаила</w:t>
      </w:r>
      <w:r w:rsidR="001A5765" w:rsidRPr="003D7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Коломны</w:t>
      </w:r>
      <w:r w:rsidR="00757653" w:rsidRPr="003D7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август</w:t>
      </w:r>
      <w:r w:rsidR="00377937" w:rsidRPr="003D7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2018.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985"/>
        <w:gridCol w:w="4819"/>
        <w:gridCol w:w="1276"/>
        <w:gridCol w:w="2835"/>
      </w:tblGrid>
      <w:tr w:rsidR="001A5765" w:rsidRPr="003D7B6F" w:rsidTr="001A5765">
        <w:trPr>
          <w:trHeight w:val="279"/>
        </w:trPr>
        <w:tc>
          <w:tcPr>
            <w:tcW w:w="1985" w:type="dxa"/>
          </w:tcPr>
          <w:p w:rsidR="001A5765" w:rsidRPr="003D7B6F" w:rsidRDefault="001A5765" w:rsidP="003D7B6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День недели</w:t>
            </w:r>
          </w:p>
        </w:tc>
        <w:tc>
          <w:tcPr>
            <w:tcW w:w="4819" w:type="dxa"/>
          </w:tcPr>
          <w:p w:rsidR="001A5765" w:rsidRPr="003D7B6F" w:rsidRDefault="001A5765" w:rsidP="003D7B6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276" w:type="dxa"/>
          </w:tcPr>
          <w:p w:rsidR="001A5765" w:rsidRPr="003D7B6F" w:rsidRDefault="001A5765" w:rsidP="003D7B6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1A5765" w:rsidRPr="003D7B6F" w:rsidRDefault="001A5765" w:rsidP="003D7B6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</w:tbl>
    <w:tbl>
      <w:tblPr>
        <w:tblStyle w:val="a4"/>
        <w:tblpPr w:leftFromText="180" w:rightFromText="180" w:vertAnchor="text" w:tblpX="-1179" w:tblpY="8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1276"/>
        <w:gridCol w:w="2835"/>
      </w:tblGrid>
      <w:tr w:rsidR="00757653" w:rsidRPr="003D7B6F" w:rsidTr="00BB2B22">
        <w:trPr>
          <w:trHeight w:val="70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4819" w:type="dxa"/>
            <w:vMerge w:val="restart"/>
            <w:vAlign w:val="center"/>
          </w:tcPr>
          <w:p w:rsidR="00757653" w:rsidRPr="003D7B6F" w:rsidRDefault="0075765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D7B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Обретение мощей </w:t>
            </w:r>
            <w:proofErr w:type="spellStart"/>
            <w:r w:rsidRPr="003D7B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3D7B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. </w:t>
            </w:r>
            <w:hyperlink r:id="rId5" w:tooltip="Преподобный Серафим, Саровский чудотворец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>Серафима</w:t>
              </w:r>
            </w:hyperlink>
            <w:r w:rsidRPr="003D7B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, Саровского чудотворца.</w:t>
            </w: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  </w:t>
            </w:r>
            <w:hyperlink r:id="rId6" w:tooltip="Собор Курских святых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>Собор</w:t>
              </w:r>
            </w:hyperlink>
            <w:r w:rsidRPr="003D7B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 Курских святых.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19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B6F">
              <w:rPr>
                <w:rStyle w:val="apple-converted-spac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Всенощное бдение.</w:t>
            </w:r>
          </w:p>
        </w:tc>
      </w:tr>
      <w:tr w:rsidR="00757653" w:rsidRPr="003D7B6F" w:rsidTr="00BB2B22">
        <w:trPr>
          <w:trHeight w:val="409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819" w:type="dxa"/>
            <w:vMerge w:val="restart"/>
            <w:hideMark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Style w:val="dnam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B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Пророка </w:t>
            </w:r>
            <w:hyperlink r:id="rId7" w:tooltip="Пророк Илия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Илии</w:t>
              </w:r>
            </w:hyperlink>
            <w:r w:rsidRPr="003D7B6F">
              <w:rPr>
                <w:rStyle w:val="dname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636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Молебен с акафистом перед иконой </w:t>
            </w:r>
            <w:proofErr w:type="spellStart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Всецарица</w:t>
            </w:r>
            <w:proofErr w:type="spellEnd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757653" w:rsidRPr="003D7B6F" w:rsidTr="00BB2B22">
        <w:trPr>
          <w:trHeight w:val="276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августа</w:t>
            </w:r>
          </w:p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819" w:type="dxa"/>
            <w:vMerge w:val="restart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Style w:val="dnam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Пророка </w:t>
            </w:r>
            <w:proofErr w:type="spellStart"/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"https://days.pravoslavie.ru/name/909.html" \o "Иезекииль, пророк" </w:instrText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3D7B6F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Иезекииля</w:t>
            </w:r>
            <w:proofErr w:type="spellEnd"/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7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757653" w:rsidRPr="003D7B6F" w:rsidTr="00BB2B22">
        <w:trPr>
          <w:trHeight w:val="688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819" w:type="dxa"/>
            <w:vMerge w:val="restart"/>
            <w:vAlign w:val="center"/>
          </w:tcPr>
          <w:p w:rsidR="00757653" w:rsidRPr="003D7B6F" w:rsidRDefault="00757653" w:rsidP="003D7B6F">
            <w:pPr>
              <w:pStyle w:val="a5"/>
              <w:jc w:val="left"/>
              <w:rPr>
                <w:rStyle w:val="apple-converted-space"/>
                <w:rFonts w:eastAsiaTheme="majorEastAsi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Мироносицы р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авноап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8" w:tooltip="Святая равноапостольная Мария Магдалина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Марии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Магдалины.</w:t>
            </w:r>
            <w:r w:rsidRPr="003D7B6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Style w:val="apple-converted-spac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Всенощное бдение.</w:t>
            </w:r>
          </w:p>
        </w:tc>
      </w:tr>
      <w:tr w:rsidR="00757653" w:rsidRPr="003D7B6F" w:rsidTr="00BB2B22">
        <w:trPr>
          <w:trHeight w:val="756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августа</w:t>
            </w:r>
          </w:p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4819" w:type="dxa"/>
            <w:vMerge w:val="restart"/>
          </w:tcPr>
          <w:p w:rsidR="00757653" w:rsidRPr="003D7B6F" w:rsidRDefault="0075765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tooltip="Почаевская икона Божией Матери" w:history="1">
              <w:proofErr w:type="spellStart"/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Почаевской</w:t>
              </w:r>
              <w:proofErr w:type="spellEnd"/>
            </w:hyperlink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 иконы Божией </w:t>
            </w:r>
            <w:proofErr w:type="spellStart"/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Матери.</w:t>
            </w:r>
            <w:hyperlink r:id="rId10" w:tooltip="Собор Смоленских святых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Собор</w:t>
              </w:r>
              <w:proofErr w:type="spellEnd"/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Смоленских святых</w:t>
              </w:r>
            </w:hyperlink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Часы. Божественная Литургия.</w:t>
            </w:r>
          </w:p>
        </w:tc>
      </w:tr>
      <w:tr w:rsidR="00AF4670" w:rsidRPr="003D7B6F" w:rsidTr="00BB2B22">
        <w:trPr>
          <w:trHeight w:val="400"/>
        </w:trPr>
        <w:tc>
          <w:tcPr>
            <w:tcW w:w="1980" w:type="dxa"/>
            <w:vMerge/>
            <w:vAlign w:val="center"/>
          </w:tcPr>
          <w:p w:rsidR="00AF4670" w:rsidRPr="003D7B6F" w:rsidRDefault="00AF4670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F4670" w:rsidRPr="003D7B6F" w:rsidRDefault="00AF4670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</w:tcPr>
          <w:p w:rsidR="00AF4670" w:rsidRPr="003D7B6F" w:rsidRDefault="00AF4670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AF4670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Style w:val="apple-converted-spac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Молебен с акафистом  Архангелу Михаилу.</w:t>
            </w:r>
          </w:p>
        </w:tc>
      </w:tr>
      <w:tr w:rsidR="00757653" w:rsidRPr="003D7B6F" w:rsidTr="00BB2B22">
        <w:trPr>
          <w:trHeight w:val="909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819" w:type="dxa"/>
            <w:vMerge w:val="restart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proofErr w:type="spellStart"/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Мчч</w:t>
            </w:r>
            <w:proofErr w:type="spellEnd"/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блгвв</w:t>
            </w:r>
            <w:proofErr w:type="spellEnd"/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. князей </w:t>
            </w:r>
            <w:hyperlink r:id="rId11" w:tooltip="Благоверный князь Борис" w:history="1">
              <w:r w:rsidRPr="003D7B6F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</w:rPr>
                <w:t>Бориса</w:t>
              </w:r>
            </w:hyperlink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 и </w:t>
            </w:r>
            <w:hyperlink r:id="rId12" w:tooltip="Благоверный князь Глеб" w:history="1">
              <w:r w:rsidRPr="003D7B6F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</w:rPr>
                <w:t>Глеба</w:t>
              </w:r>
            </w:hyperlink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, во св. Крещении Романа и Давид.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Часы. Божественная Литургия.</w:t>
            </w:r>
          </w:p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57653" w:rsidRPr="003D7B6F" w:rsidTr="00BB2B22">
        <w:trPr>
          <w:trHeight w:val="492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757653" w:rsidRPr="003D7B6F" w:rsidTr="00BB2B22">
        <w:trPr>
          <w:trHeight w:val="62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819" w:type="dxa"/>
            <w:vMerge w:val="restart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Style w:val="apple-converted-spac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спение</w:t>
            </w:r>
            <w:proofErr w:type="spellEnd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прав. </w:t>
            </w:r>
            <w:hyperlink r:id="rId13" w:tooltip="Анна, мать Пресвятой Богородицы" w:history="1">
              <w:r w:rsidRPr="003D7B6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Анны</w:t>
              </w:r>
            </w:hyperlink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 матери Пресвятой Богородицы.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Часы. Божественная Литургия.</w:t>
            </w:r>
          </w:p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57653" w:rsidRPr="003D7B6F" w:rsidTr="00BB2B22">
        <w:trPr>
          <w:trHeight w:val="656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819" w:type="dxa"/>
            <w:vMerge w:val="restart"/>
            <w:vAlign w:val="center"/>
          </w:tcPr>
          <w:p w:rsidR="00757653" w:rsidRPr="003D7B6F" w:rsidRDefault="00757653" w:rsidP="003D7B6F">
            <w:pPr>
              <w:pStyle w:val="dptext"/>
              <w:rPr>
                <w:b/>
                <w:bCs/>
              </w:rPr>
            </w:pPr>
            <w:proofErr w:type="spellStart"/>
            <w:r w:rsidRPr="003D7B6F">
              <w:rPr>
                <w:b/>
                <w:color w:val="000000" w:themeColor="text1"/>
                <w:shd w:val="clear" w:color="auto" w:fill="FFFFFF"/>
              </w:rPr>
              <w:t>Сщмчч</w:t>
            </w:r>
            <w:proofErr w:type="spellEnd"/>
            <w:r w:rsidRPr="003D7B6F">
              <w:rPr>
                <w:b/>
                <w:color w:val="000000" w:themeColor="text1"/>
                <w:shd w:val="clear" w:color="auto" w:fill="FFFFFF"/>
              </w:rPr>
              <w:t>. </w:t>
            </w:r>
            <w:hyperlink r:id="rId14" w:tooltip="Ермолай Никомидийский, иерей, сщмч." w:history="1">
              <w:r w:rsidRPr="003D7B6F">
                <w:rPr>
                  <w:rStyle w:val="a3"/>
                  <w:b/>
                  <w:color w:val="000000" w:themeColor="text1"/>
                  <w:u w:val="none"/>
                  <w:shd w:val="clear" w:color="auto" w:fill="FFFFFF"/>
                </w:rPr>
                <w:t>Ермолая</w:t>
              </w:r>
            </w:hyperlink>
            <w:r w:rsidRPr="003D7B6F">
              <w:rPr>
                <w:b/>
                <w:color w:val="000000" w:themeColor="text1"/>
                <w:shd w:val="clear" w:color="auto" w:fill="FFFFFF"/>
              </w:rPr>
              <w:t>, </w:t>
            </w:r>
            <w:proofErr w:type="spellStart"/>
            <w:r w:rsidRPr="003D7B6F">
              <w:rPr>
                <w:rStyle w:val="dname"/>
                <w:b/>
                <w:color w:val="000000" w:themeColor="text1"/>
                <w:shd w:val="clear" w:color="auto" w:fill="FFFFFF"/>
              </w:rPr>
              <w:fldChar w:fldCharType="begin"/>
            </w:r>
            <w:r w:rsidRPr="003D7B6F">
              <w:rPr>
                <w:rStyle w:val="dname"/>
                <w:b/>
                <w:color w:val="000000" w:themeColor="text1"/>
                <w:shd w:val="clear" w:color="auto" w:fill="FFFFFF"/>
              </w:rPr>
              <w:instrText xml:space="preserve"> HYPERLINK "https://days.pravoslavie.ru/name/801.html" \o "Ермипп Никомидийский, иерей, сщмч." </w:instrText>
            </w:r>
            <w:r w:rsidRPr="003D7B6F">
              <w:rPr>
                <w:rStyle w:val="dname"/>
                <w:b/>
                <w:color w:val="000000" w:themeColor="text1"/>
                <w:shd w:val="clear" w:color="auto" w:fill="FFFFFF"/>
              </w:rPr>
              <w:fldChar w:fldCharType="separate"/>
            </w:r>
            <w:r w:rsidRPr="003D7B6F">
              <w:rPr>
                <w:rStyle w:val="a3"/>
                <w:b/>
                <w:color w:val="000000" w:themeColor="text1"/>
                <w:u w:val="none"/>
                <w:shd w:val="clear" w:color="auto" w:fill="FFFFFF"/>
              </w:rPr>
              <w:t>Ермиппа</w:t>
            </w:r>
            <w:proofErr w:type="spellEnd"/>
            <w:r w:rsidRPr="003D7B6F">
              <w:rPr>
                <w:rStyle w:val="dname"/>
                <w:b/>
                <w:color w:val="000000" w:themeColor="text1"/>
                <w:shd w:val="clear" w:color="auto" w:fill="FFFFFF"/>
              </w:rPr>
              <w:fldChar w:fldCharType="end"/>
            </w:r>
            <w:r w:rsidRPr="003D7B6F">
              <w:rPr>
                <w:b/>
                <w:color w:val="000000" w:themeColor="text1"/>
                <w:shd w:val="clear" w:color="auto" w:fill="FFFFFF"/>
              </w:rPr>
              <w:t> и </w:t>
            </w:r>
            <w:proofErr w:type="spellStart"/>
            <w:r w:rsidRPr="003D7B6F">
              <w:rPr>
                <w:rStyle w:val="dname"/>
                <w:b/>
                <w:color w:val="000000" w:themeColor="text1"/>
                <w:shd w:val="clear" w:color="auto" w:fill="FFFFFF"/>
              </w:rPr>
              <w:fldChar w:fldCharType="begin"/>
            </w:r>
            <w:r w:rsidRPr="003D7B6F">
              <w:rPr>
                <w:rStyle w:val="dname"/>
                <w:b/>
                <w:color w:val="000000" w:themeColor="text1"/>
                <w:shd w:val="clear" w:color="auto" w:fill="FFFFFF"/>
              </w:rPr>
              <w:instrText xml:space="preserve"> HYPERLINK "https://days.pravoslavie.ru/name/806.html" \o "Ермократ Никомидийский, иерей, сщмч." </w:instrText>
            </w:r>
            <w:r w:rsidRPr="003D7B6F">
              <w:rPr>
                <w:rStyle w:val="dname"/>
                <w:b/>
                <w:color w:val="000000" w:themeColor="text1"/>
                <w:shd w:val="clear" w:color="auto" w:fill="FFFFFF"/>
              </w:rPr>
              <w:fldChar w:fldCharType="separate"/>
            </w:r>
            <w:r w:rsidRPr="003D7B6F">
              <w:rPr>
                <w:rStyle w:val="a3"/>
                <w:b/>
                <w:color w:val="000000" w:themeColor="text1"/>
                <w:u w:val="none"/>
                <w:shd w:val="clear" w:color="auto" w:fill="FFFFFF"/>
              </w:rPr>
              <w:t>Ермократа</w:t>
            </w:r>
            <w:proofErr w:type="spellEnd"/>
            <w:r w:rsidRPr="003D7B6F">
              <w:rPr>
                <w:rStyle w:val="dname"/>
                <w:b/>
                <w:color w:val="000000" w:themeColor="text1"/>
                <w:shd w:val="clear" w:color="auto" w:fill="FFFFFF"/>
              </w:rPr>
              <w:fldChar w:fldCharType="end"/>
            </w:r>
            <w:r w:rsidRPr="003D7B6F">
              <w:rPr>
                <w:b/>
                <w:color w:val="000000" w:themeColor="text1"/>
                <w:shd w:val="clear" w:color="auto" w:fill="FFFFFF"/>
              </w:rPr>
              <w:t xml:space="preserve">, иереев </w:t>
            </w:r>
            <w:proofErr w:type="spellStart"/>
            <w:r w:rsidRPr="003D7B6F">
              <w:rPr>
                <w:b/>
                <w:color w:val="000000" w:themeColor="text1"/>
                <w:shd w:val="clear" w:color="auto" w:fill="FFFFFF"/>
              </w:rPr>
              <w:t>Никомидийских</w:t>
            </w:r>
            <w:proofErr w:type="spellEnd"/>
            <w:r w:rsidRPr="003D7B6F">
              <w:rPr>
                <w:b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3D7B6F">
              <w:rPr>
                <w:b/>
                <w:color w:val="000000" w:themeColor="text1"/>
              </w:rPr>
              <w:t>Вечерня. Утреня.</w:t>
            </w:r>
          </w:p>
        </w:tc>
      </w:tr>
      <w:tr w:rsidR="00757653" w:rsidRPr="003D7B6F" w:rsidTr="00BB2B22">
        <w:trPr>
          <w:trHeight w:val="645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819" w:type="dxa"/>
            <w:vMerge w:val="restart"/>
            <w:vAlign w:val="center"/>
          </w:tcPr>
          <w:p w:rsidR="00757653" w:rsidRPr="003D7B6F" w:rsidRDefault="00757653" w:rsidP="003D7B6F">
            <w:pPr>
              <w:pStyle w:val="dptext"/>
              <w:rPr>
                <w:b/>
                <w:bCs/>
              </w:rPr>
            </w:pPr>
            <w:proofErr w:type="spellStart"/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Вмч</w:t>
            </w:r>
            <w:proofErr w:type="spellEnd"/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. и целителя </w:t>
            </w:r>
            <w:proofErr w:type="spellStart"/>
            <w:r w:rsidRPr="003D7B6F">
              <w:rPr>
                <w:rStyle w:val="dname"/>
                <w:b/>
                <w:bCs/>
                <w:color w:val="000000" w:themeColor="text1"/>
                <w:shd w:val="clear" w:color="auto" w:fill="FFFFFF"/>
              </w:rPr>
              <w:fldChar w:fldCharType="begin"/>
            </w:r>
            <w:r w:rsidRPr="003D7B6F">
              <w:rPr>
                <w:rStyle w:val="dname"/>
                <w:b/>
                <w:bCs/>
                <w:color w:val="000000" w:themeColor="text1"/>
                <w:shd w:val="clear" w:color="auto" w:fill="FFFFFF"/>
              </w:rPr>
              <w:instrText xml:space="preserve"> HYPERLINK "https://days.pravoslavie.ru/name/1727.html" \o "Великомученик и целитель Пантелеимон" </w:instrText>
            </w:r>
            <w:r w:rsidRPr="003D7B6F">
              <w:rPr>
                <w:rStyle w:val="dname"/>
                <w:b/>
                <w:bCs/>
                <w:color w:val="000000" w:themeColor="text1"/>
                <w:shd w:val="clear" w:color="auto" w:fill="FFFFFF"/>
              </w:rPr>
              <w:fldChar w:fldCharType="separate"/>
            </w:r>
            <w:r w:rsidRPr="003D7B6F">
              <w:rPr>
                <w:rStyle w:val="a3"/>
                <w:b/>
                <w:bCs/>
                <w:color w:val="000000" w:themeColor="text1"/>
                <w:u w:val="none"/>
                <w:shd w:val="clear" w:color="auto" w:fill="FFFFFF"/>
              </w:rPr>
              <w:t>Пантелеимона</w:t>
            </w:r>
            <w:proofErr w:type="spellEnd"/>
            <w:r w:rsidRPr="003D7B6F">
              <w:rPr>
                <w:rStyle w:val="dname"/>
                <w:b/>
                <w:bCs/>
                <w:color w:val="000000" w:themeColor="text1"/>
                <w:shd w:val="clear" w:color="auto" w:fill="FFFFFF"/>
              </w:rPr>
              <w:fldChar w:fldCharType="end"/>
            </w:r>
            <w:r w:rsidRPr="003D7B6F">
              <w:rPr>
                <w:rStyle w:val="dname"/>
                <w:b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236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 xml:space="preserve">Молебен с акафистом перед иконой </w:t>
            </w:r>
            <w:proofErr w:type="spellStart"/>
            <w:r w:rsidRPr="003D7B6F">
              <w:rPr>
                <w:b/>
                <w:color w:val="000000" w:themeColor="text1"/>
                <w:lang w:eastAsia="en-US"/>
              </w:rPr>
              <w:t>Всецарица</w:t>
            </w:r>
            <w:proofErr w:type="spellEnd"/>
            <w:r w:rsidRPr="003D7B6F">
              <w:rPr>
                <w:b/>
                <w:color w:val="000000" w:themeColor="text1"/>
                <w:lang w:eastAsia="en-US"/>
              </w:rPr>
              <w:t>.</w:t>
            </w:r>
          </w:p>
        </w:tc>
      </w:tr>
      <w:tr w:rsidR="00757653" w:rsidRPr="003D7B6F" w:rsidTr="00BB2B22">
        <w:trPr>
          <w:trHeight w:val="704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августа</w:t>
            </w:r>
          </w:p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819" w:type="dxa"/>
            <w:vMerge w:val="restart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Смоленской</w:t>
              </w:r>
            </w:hyperlink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иконы Божией Матери, именуемой "Одигитрия" (Путеводительница).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322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hd w:val="clear" w:color="auto" w:fill="FFFFFF"/>
              </w:rPr>
              <w:t>Вечерня. Утреня.</w:t>
            </w:r>
          </w:p>
        </w:tc>
      </w:tr>
      <w:tr w:rsidR="00757653" w:rsidRPr="003D7B6F" w:rsidTr="00BB2B22">
        <w:trPr>
          <w:trHeight w:val="78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819" w:type="dxa"/>
            <w:vMerge w:val="restart"/>
            <w:vAlign w:val="center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Мч</w:t>
            </w:r>
            <w:proofErr w:type="spellEnd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16" w:tooltip="Каллиник Киликийский, Гангрский, мч." w:history="1">
              <w:proofErr w:type="spellStart"/>
              <w:r w:rsidRPr="003D7B6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Каллиника</w:t>
              </w:r>
              <w:proofErr w:type="spellEnd"/>
            </w:hyperlink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Часы. Божественная Литургия.</w:t>
            </w:r>
          </w:p>
        </w:tc>
      </w:tr>
      <w:tr w:rsidR="00757653" w:rsidRPr="003D7B6F" w:rsidTr="00F16C3E">
        <w:trPr>
          <w:trHeight w:val="788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57653" w:rsidRPr="003D7B6F" w:rsidRDefault="00757653" w:rsidP="003D7B6F">
            <w:pPr>
              <w:pStyle w:val="a5"/>
              <w:spacing w:line="276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Всенощное бдение.</w:t>
            </w:r>
          </w:p>
        </w:tc>
      </w:tr>
      <w:tr w:rsidR="00757653" w:rsidRPr="003D7B6F" w:rsidTr="00F16C3E">
        <w:trPr>
          <w:trHeight w:val="98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12 августа</w:t>
            </w:r>
          </w:p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4819" w:type="dxa"/>
            <w:vMerge w:val="restart"/>
            <w:vAlign w:val="center"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Мч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17" w:tooltip="Святой мученик Иоанн Воин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Иоанна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Воина.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Style w:val="apple-converted-spac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Молебен с акафистом  Архангелу Михаилу.</w:t>
            </w:r>
          </w:p>
        </w:tc>
      </w:tr>
      <w:tr w:rsidR="00757653" w:rsidRPr="003D7B6F" w:rsidTr="00BB2B22">
        <w:trPr>
          <w:trHeight w:val="66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819" w:type="dxa"/>
            <w:vMerge w:val="restart"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Сщмч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18" w:tooltip="Священномученик Вениамин Петроградский, Гдовский, митрополит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Вениамина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митр. Петроградского и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Гдовского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и иже с ним убиенных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сщмч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архим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19" w:tooltip="Священномученик Сергий (Шеин)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Сергия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 и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мчч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20" w:tooltip="Мученик Юрий (Новицкий)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Юрия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hyperlink r:id="rId21" w:tooltip="Мученик Иоанн (Ковшаров)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Иоанна</w:t>
              </w:r>
            </w:hyperlink>
            <w:r w:rsidRPr="003D7B6F">
              <w:rPr>
                <w:rStyle w:val="a3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36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сенощное бдение.</w:t>
            </w:r>
          </w:p>
        </w:tc>
      </w:tr>
      <w:tr w:rsidR="00757653" w:rsidRPr="003D7B6F" w:rsidTr="00BB2B22">
        <w:trPr>
          <w:trHeight w:val="675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819" w:type="dxa"/>
            <w:vMerge w:val="restart"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" w:tooltip="Происхождение (изнесение) честных древ Животворящего Креста Господня" w:history="1">
              <w:r w:rsidRPr="003D7B6F">
                <w:rPr>
                  <w:rStyle w:val="a3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Происхождение (</w:t>
              </w:r>
              <w:proofErr w:type="spellStart"/>
              <w:r w:rsidRPr="003D7B6F">
                <w:rPr>
                  <w:rStyle w:val="a3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изнесение</w:t>
              </w:r>
              <w:proofErr w:type="spellEnd"/>
              <w:r w:rsidRPr="003D7B6F">
                <w:rPr>
                  <w:rStyle w:val="a3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>) честных древ Животворящего Креста Господня</w:t>
              </w:r>
            </w:hyperlink>
            <w:r w:rsidRPr="003D7B6F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2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Всенощное бдение.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819" w:type="dxa"/>
            <w:vMerge w:val="restart"/>
            <w:vAlign w:val="center"/>
          </w:tcPr>
          <w:p w:rsidR="00757653" w:rsidRPr="003D7B6F" w:rsidRDefault="00431383" w:rsidP="003D7B6F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Перенесение из Иерусалима в Константинополь мощей </w:t>
            </w:r>
            <w:proofErr w:type="spellStart"/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первомч</w:t>
            </w:r>
            <w:proofErr w:type="spellEnd"/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 архидиакона </w:t>
            </w:r>
            <w:hyperlink r:id="rId23" w:tooltip="Первомученик и архидиакон Стефан" w:history="1"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Стефан</w:t>
              </w:r>
            </w:hyperlink>
            <w:r w:rsidRPr="003D7B6F">
              <w:rPr>
                <w:rStyle w:val="dname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43138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819" w:type="dxa"/>
            <w:vMerge w:val="restart"/>
            <w:vAlign w:val="center"/>
          </w:tcPr>
          <w:p w:rsidR="00757653" w:rsidRPr="003D7B6F" w:rsidRDefault="00431383" w:rsidP="003D7B6F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24" w:tooltip="Преподобный Антоний Римлянин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Антония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Римлянина, Новгородского чудотворца.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43138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Молебен с акафистом перед иконой </w:t>
            </w:r>
            <w:proofErr w:type="spellStart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Всецарица</w:t>
            </w:r>
            <w:proofErr w:type="spellEnd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августа</w:t>
            </w:r>
          </w:p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819" w:type="dxa"/>
            <w:vMerge w:val="restart"/>
          </w:tcPr>
          <w:p w:rsidR="00757653" w:rsidRPr="003D7B6F" w:rsidRDefault="00431383" w:rsidP="003D7B6F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Семи отроков, иже во Ефесе: </w:t>
            </w:r>
            <w:hyperlink r:id="rId25" w:tooltip="Максимилиан Ефесский" w:history="1"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Максимилиана</w:t>
              </w:r>
            </w:hyperlink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26" w:tooltip="Иамвлих Ефесский" w:history="1"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Иамвлиха</w:t>
              </w:r>
            </w:hyperlink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27" w:tooltip="Мартиниан Ефесский" w:history="1"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Мартиниана</w:t>
              </w:r>
            </w:hyperlink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28" w:tooltip="Иоанн Ефесский" w:history="1"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Иоанна</w:t>
              </w:r>
            </w:hyperlink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29" w:tooltip="Дионисий Ефесский" w:history="1"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Дионисия</w:t>
              </w:r>
            </w:hyperlink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0" w:tooltip="Ексакустодиан (Константин) Ефесский" w:history="1"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Ексакустодиана</w:t>
              </w:r>
            </w:hyperlink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(Константина) и </w:t>
            </w:r>
            <w:hyperlink r:id="rId31" w:tooltip="Антонин Ефесский" w:history="1"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Антонина</w:t>
              </w:r>
            </w:hyperlink>
            <w:r w:rsidRPr="003D7B6F">
              <w:rPr>
                <w:rStyle w:val="a3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августа</w:t>
            </w:r>
          </w:p>
          <w:p w:rsidR="00757653" w:rsidRPr="003D7B6F" w:rsidRDefault="0075765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819" w:type="dxa"/>
            <w:vMerge w:val="restart"/>
            <w:vAlign w:val="center"/>
          </w:tcPr>
          <w:p w:rsidR="00757653" w:rsidRPr="003D7B6F" w:rsidRDefault="00431383" w:rsidP="003D7B6F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hyperlink r:id="rId32" w:tooltip="Предпразднство Преображения Господня" w:history="1">
              <w:proofErr w:type="spellStart"/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Предпразднство</w:t>
              </w:r>
              <w:proofErr w:type="spellEnd"/>
            </w:hyperlink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Преображения Господня.</w:t>
            </w:r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43138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Всенощное бдение</w:t>
            </w: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 августа</w:t>
            </w:r>
          </w:p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4819" w:type="dxa"/>
            <w:vMerge w:val="restart"/>
          </w:tcPr>
          <w:p w:rsidR="00757653" w:rsidRPr="003D7B6F" w:rsidRDefault="00431383" w:rsidP="003D7B6F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hyperlink r:id="rId33" w:tooltip="Преображение Господне" w:history="1">
              <w:r w:rsidRPr="003D7B6F">
                <w:rPr>
                  <w:rStyle w:val="a3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Преображение Господа Бога и Спаса нашего Иисуса Христа.</w:t>
              </w:r>
            </w:hyperlink>
          </w:p>
        </w:tc>
        <w:tc>
          <w:tcPr>
            <w:tcW w:w="1276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757653" w:rsidRPr="003D7B6F" w:rsidRDefault="0075765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75765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757653" w:rsidRPr="003D7B6F" w:rsidRDefault="0075765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7653" w:rsidRPr="003D7B6F" w:rsidRDefault="00757653" w:rsidP="003D7B6F">
            <w:pPr>
              <w:pStyle w:val="a5"/>
              <w:jc w:val="left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7653" w:rsidRPr="003D7B6F" w:rsidRDefault="0075765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57653" w:rsidRPr="003D7B6F" w:rsidRDefault="0043138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Style w:val="apple-converted-spac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Молебен с акафистом  Архангелу Михаилу.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августа</w:t>
            </w:r>
          </w:p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819" w:type="dxa"/>
            <w:vMerge w:val="restart"/>
          </w:tcPr>
          <w:p w:rsidR="00431383" w:rsidRPr="003D7B6F" w:rsidRDefault="00431383" w:rsidP="003D7B6F">
            <w:pPr>
              <w:pStyle w:val="a5"/>
              <w:jc w:val="left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Обретение мощей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свт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34" w:tooltip="Святитель Митрофан, епископ Воронежский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Митрофана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еп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 Воронежского</w:t>
            </w:r>
          </w:p>
        </w:tc>
        <w:tc>
          <w:tcPr>
            <w:tcW w:w="1276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1383" w:rsidRPr="003D7B6F" w:rsidRDefault="00431383" w:rsidP="003D7B6F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431383" w:rsidRPr="003D7B6F" w:rsidTr="00BB2B22">
        <w:trPr>
          <w:trHeight w:val="661"/>
        </w:trPr>
        <w:tc>
          <w:tcPr>
            <w:tcW w:w="1980" w:type="dxa"/>
            <w:vMerge w:val="restart"/>
            <w:vAlign w:val="center"/>
          </w:tcPr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августа</w:t>
            </w:r>
          </w:p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819" w:type="dxa"/>
            <w:vMerge w:val="restart"/>
            <w:vAlign w:val="center"/>
          </w:tcPr>
          <w:p w:rsidR="00431383" w:rsidRPr="003D7B6F" w:rsidRDefault="00431383" w:rsidP="003D7B6F">
            <w:pPr>
              <w:pStyle w:val="a5"/>
              <w:jc w:val="left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Перенесение мощей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прпп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35" w:tooltip="Преподобный Зосима, игумен Соловецкий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Зосимы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3D7B6F">
              <w:rPr>
                <w:rStyle w:val="dname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3D7B6F">
              <w:rPr>
                <w:rStyle w:val="dname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"https://days.pravoslavie.ru/name/1907.html" \o "Преподобный Савватий Соловецкий" </w:instrText>
            </w:r>
            <w:r w:rsidRPr="003D7B6F">
              <w:rPr>
                <w:rStyle w:val="dname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3D7B6F">
              <w:rPr>
                <w:rStyle w:val="a3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Савватия</w:t>
            </w:r>
            <w:proofErr w:type="spellEnd"/>
            <w:r w:rsidRPr="003D7B6F">
              <w:rPr>
                <w:rStyle w:val="dname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Соловецких,</w:t>
            </w:r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второе перенесение мощей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прпп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36" w:tooltip="Преподобный Зосима, игумен Соловецкий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Зосимы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3D7B6F">
              <w:rPr>
                <w:b/>
                <w:sz w:val="24"/>
                <w:szCs w:val="24"/>
              </w:rPr>
              <w:fldChar w:fldCharType="begin"/>
            </w:r>
            <w:r w:rsidRPr="003D7B6F">
              <w:rPr>
                <w:b/>
                <w:sz w:val="24"/>
                <w:szCs w:val="24"/>
              </w:rPr>
              <w:instrText xml:space="preserve"> HYPERLINK "https://days.pravoslavie.ru/name/1907.html" \o "Преподобный Савватий Соловецкий" </w:instrText>
            </w:r>
            <w:r w:rsidRPr="003D7B6F">
              <w:rPr>
                <w:b/>
                <w:sz w:val="24"/>
                <w:szCs w:val="24"/>
              </w:rPr>
              <w:fldChar w:fldCharType="separate"/>
            </w:r>
            <w:r w:rsidRPr="003D7B6F">
              <w:rPr>
                <w:rStyle w:val="a3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Савватия</w:t>
            </w:r>
            <w:proofErr w:type="spellEnd"/>
            <w:r w:rsidRPr="003D7B6F">
              <w:rPr>
                <w:rStyle w:val="a3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hyperlink r:id="rId37" w:tooltip="Преподобный Герман Соловецкий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Германа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Соловецких.</w:t>
            </w:r>
          </w:p>
        </w:tc>
        <w:tc>
          <w:tcPr>
            <w:tcW w:w="1276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431383" w:rsidRPr="003D7B6F" w:rsidTr="00BB2B22">
        <w:trPr>
          <w:trHeight w:val="350"/>
        </w:trPr>
        <w:tc>
          <w:tcPr>
            <w:tcW w:w="1980" w:type="dxa"/>
            <w:vMerge/>
            <w:vAlign w:val="center"/>
          </w:tcPr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31383" w:rsidRPr="003D7B6F" w:rsidRDefault="0043138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31383" w:rsidRPr="003D7B6F" w:rsidRDefault="00431383" w:rsidP="003D7B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августа</w:t>
            </w:r>
          </w:p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819" w:type="dxa"/>
            <w:vMerge w:val="restart"/>
            <w:vAlign w:val="center"/>
          </w:tcPr>
          <w:p w:rsidR="00431383" w:rsidRPr="003D7B6F" w:rsidRDefault="0043138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Апостола </w:t>
            </w:r>
            <w:proofErr w:type="spellStart"/>
            <w:r w:rsidRPr="003D7B6F">
              <w:rPr>
                <w:rStyle w:val="dnam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3D7B6F">
              <w:rPr>
                <w:rStyle w:val="dnam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"https://days.pravoslavie.ru/name/1503.html" \o "Апостол Матфий" </w:instrText>
            </w:r>
            <w:r w:rsidRPr="003D7B6F">
              <w:rPr>
                <w:rStyle w:val="dnam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3D7B6F"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Матфия</w:t>
            </w:r>
            <w:proofErr w:type="spellEnd"/>
            <w:r w:rsidRPr="003D7B6F">
              <w:rPr>
                <w:rStyle w:val="dnam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38" w:tooltip="Собор Соловецких святых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Собор Соловецких святых</w:t>
              </w:r>
            </w:hyperlink>
            <w:r w:rsidRPr="003D7B6F">
              <w:rPr>
                <w:rStyle w:val="dnam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1383" w:rsidRPr="003D7B6F" w:rsidRDefault="0043138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августа</w:t>
            </w:r>
          </w:p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819" w:type="dxa"/>
            <w:vMerge w:val="restart"/>
            <w:vAlign w:val="center"/>
          </w:tcPr>
          <w:p w:rsidR="00431383" w:rsidRPr="003D7B6F" w:rsidRDefault="0043138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Мчч</w:t>
            </w:r>
            <w:proofErr w:type="spellEnd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Римских: архидиакона </w:t>
            </w:r>
            <w:hyperlink r:id="rId39" w:tooltip="Лаврентий Римский, архидиакон, сщмч." w:history="1">
              <w:r w:rsidRPr="003D7B6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Лаврентия</w:t>
              </w:r>
            </w:hyperlink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40" w:tooltip="Святитель Сикст II Римский, папа, сщмч." w:history="1">
              <w:r w:rsidRPr="003D7B6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Сикста</w:t>
              </w:r>
            </w:hyperlink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папы, </w:t>
            </w:r>
            <w:hyperlink r:id="rId41" w:tooltip="Феликиссим Римский, диакон, сщмч." w:history="1">
              <w:r w:rsidRPr="003D7B6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Феликиссима</w:t>
              </w:r>
            </w:hyperlink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hyperlink r:id="rId42" w:tooltip="Агапит Римский, диакон, сщмч." w:history="1">
              <w:r w:rsidRPr="003D7B6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Агапита</w:t>
              </w:r>
            </w:hyperlink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диаконов, </w:t>
            </w:r>
            <w:hyperlink r:id="rId43" w:tooltip="Роман Римский, мч." w:history="1">
              <w:r w:rsidRPr="003D7B6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Романа</w:t>
              </w:r>
            </w:hyperlink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431383" w:rsidRPr="003D7B6F" w:rsidTr="00431383">
        <w:trPr>
          <w:trHeight w:val="474"/>
        </w:trPr>
        <w:tc>
          <w:tcPr>
            <w:tcW w:w="1980" w:type="dxa"/>
            <w:vMerge/>
            <w:vAlign w:val="center"/>
          </w:tcPr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1383" w:rsidRPr="003D7B6F" w:rsidRDefault="0043138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Молебен с акафистом перед иконой </w:t>
            </w:r>
            <w:proofErr w:type="spellStart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Всецарица</w:t>
            </w:r>
            <w:proofErr w:type="spellEnd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августа</w:t>
            </w:r>
          </w:p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819" w:type="dxa"/>
            <w:vMerge w:val="restart"/>
          </w:tcPr>
          <w:p w:rsidR="00431383" w:rsidRPr="003D7B6F" w:rsidRDefault="0043138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Мч</w:t>
            </w:r>
            <w:proofErr w:type="spellEnd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архидиакона </w:t>
            </w:r>
            <w:proofErr w:type="spellStart"/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"https://days.pravoslavie.ru/name/693.html" \o "Евпл Катанский (Сицилийский), архидиакон, сщмч." </w:instrText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3D7B6F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Евпла</w:t>
            </w:r>
            <w:proofErr w:type="spellEnd"/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431383" w:rsidRPr="003D7B6F" w:rsidTr="00431383">
        <w:trPr>
          <w:trHeight w:val="421"/>
        </w:trPr>
        <w:tc>
          <w:tcPr>
            <w:tcW w:w="1980" w:type="dxa"/>
            <w:vMerge/>
            <w:vAlign w:val="center"/>
          </w:tcPr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1383" w:rsidRPr="003D7B6F" w:rsidRDefault="0043138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 августа</w:t>
            </w:r>
          </w:p>
          <w:p w:rsidR="00431383" w:rsidRPr="003D7B6F" w:rsidRDefault="00431383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819" w:type="dxa"/>
            <w:vMerge w:val="restart"/>
            <w:vAlign w:val="center"/>
          </w:tcPr>
          <w:p w:rsidR="00431383" w:rsidRPr="003D7B6F" w:rsidRDefault="003D7B6F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Мчч</w:t>
            </w:r>
            <w:proofErr w:type="spellEnd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"https://days.pravoslavie.ru/name/2334.html" \o "Фотий Никомидийский, мч." </w:instrText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3D7B6F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Фотия</w:t>
            </w:r>
            <w:proofErr w:type="spellEnd"/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"https://days.pravoslavie.ru/name/200.html" \o "Аникита Никомидийский, мч." </w:instrText>
            </w:r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3D7B6F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Аникиты</w:t>
            </w:r>
            <w:proofErr w:type="spellEnd"/>
            <w:r w:rsidRPr="003D7B6F">
              <w:rPr>
                <w:rStyle w:val="dnam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и многих с ними.</w:t>
            </w:r>
          </w:p>
        </w:tc>
        <w:tc>
          <w:tcPr>
            <w:tcW w:w="1276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1383" w:rsidRPr="003D7B6F" w:rsidRDefault="0043138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Всенощное бдение.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 августа</w:t>
            </w:r>
          </w:p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4819" w:type="dxa"/>
            <w:vMerge w:val="restart"/>
          </w:tcPr>
          <w:p w:rsidR="00431383" w:rsidRPr="003D7B6F" w:rsidRDefault="003D7B6F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hyperlink r:id="rId44" w:tooltip="Отдание праздника Преображения Господня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Отдание</w:t>
              </w:r>
            </w:hyperlink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праздника Преображения Господня. Преставление,</w:t>
            </w: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второе обретение </w:t>
            </w:r>
            <w:proofErr w:type="gramStart"/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мощей </w:t>
            </w: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свт</w:t>
            </w:r>
            <w:proofErr w:type="spellEnd"/>
            <w:proofErr w:type="gramEnd"/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45" w:tooltip="Святитель Тихон Задонский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Тихона</w:t>
              </w:r>
            </w:hyperlink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еп</w:t>
            </w:r>
            <w:proofErr w:type="spellEnd"/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 Воронежского, Задонского чудотворца.</w:t>
            </w:r>
          </w:p>
        </w:tc>
        <w:tc>
          <w:tcPr>
            <w:tcW w:w="1276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431383" w:rsidRPr="003D7B6F" w:rsidRDefault="00431383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431383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431383" w:rsidRPr="003D7B6F" w:rsidRDefault="00431383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1383" w:rsidRPr="003D7B6F" w:rsidRDefault="00431383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431383" w:rsidRPr="003D7B6F" w:rsidRDefault="00431383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31383" w:rsidRPr="003D7B6F" w:rsidRDefault="003D7B6F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Style w:val="apple-converted-spac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Молебен с акафистом  Архангелу Михаилу.</w:t>
            </w:r>
          </w:p>
        </w:tc>
      </w:tr>
      <w:tr w:rsidR="003D7B6F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августа</w:t>
            </w:r>
          </w:p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819" w:type="dxa"/>
            <w:vMerge w:val="restart"/>
          </w:tcPr>
          <w:p w:rsidR="003D7B6F" w:rsidRPr="003D7B6F" w:rsidRDefault="003D7B6F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Перенесение мощей </w:t>
            </w:r>
            <w:proofErr w:type="spellStart"/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46" w:tooltip="Преподобный Феодосий Печерский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Феодосия</w:t>
              </w:r>
            </w:hyperlink>
            <w:r w:rsidRPr="003D7B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Печерского.</w:t>
            </w:r>
          </w:p>
        </w:tc>
        <w:tc>
          <w:tcPr>
            <w:tcW w:w="1276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3D7B6F" w:rsidRPr="003D7B6F" w:rsidTr="00BB2B22">
        <w:trPr>
          <w:trHeight w:val="450"/>
        </w:trPr>
        <w:tc>
          <w:tcPr>
            <w:tcW w:w="1980" w:type="dxa"/>
            <w:vMerge/>
            <w:vAlign w:val="center"/>
          </w:tcPr>
          <w:p w:rsidR="003D7B6F" w:rsidRPr="003D7B6F" w:rsidRDefault="003D7B6F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D7B6F" w:rsidRPr="003D7B6F" w:rsidRDefault="003D7B6F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Всенощное бдение.</w:t>
            </w:r>
          </w:p>
        </w:tc>
      </w:tr>
      <w:tr w:rsidR="003D7B6F" w:rsidRPr="003D7B6F" w:rsidTr="00BB2B22">
        <w:trPr>
          <w:trHeight w:val="450"/>
        </w:trPr>
        <w:tc>
          <w:tcPr>
            <w:tcW w:w="1980" w:type="dxa"/>
            <w:vMerge w:val="restart"/>
            <w:vAlign w:val="center"/>
          </w:tcPr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августа</w:t>
            </w:r>
          </w:p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4819" w:type="dxa"/>
            <w:vMerge w:val="restart"/>
            <w:vAlign w:val="center"/>
          </w:tcPr>
          <w:p w:rsidR="003D7B6F" w:rsidRPr="003D7B6F" w:rsidRDefault="003D7B6F" w:rsidP="003D7B6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47" w:tooltip="Успение Пресвятой Владычицы нашей Богородицы и Приснодевы Марии" w:history="1"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 xml:space="preserve">Успение Пресвятой Владычицы нашей Богородицы и </w:t>
              </w:r>
              <w:proofErr w:type="spellStart"/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Приснодевы</w:t>
              </w:r>
              <w:proofErr w:type="spellEnd"/>
              <w:r w:rsidRPr="003D7B6F">
                <w:rPr>
                  <w:rStyle w:val="a3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 xml:space="preserve"> Марии.</w:t>
              </w:r>
            </w:hyperlink>
          </w:p>
        </w:tc>
        <w:tc>
          <w:tcPr>
            <w:tcW w:w="1276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3D7B6F" w:rsidRPr="003D7B6F" w:rsidTr="00BB2B22">
        <w:trPr>
          <w:trHeight w:val="661"/>
        </w:trPr>
        <w:tc>
          <w:tcPr>
            <w:tcW w:w="1980" w:type="dxa"/>
            <w:vMerge/>
            <w:vAlign w:val="center"/>
          </w:tcPr>
          <w:p w:rsidR="003D7B6F" w:rsidRPr="003D7B6F" w:rsidRDefault="003D7B6F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3D7B6F" w:rsidRPr="003D7B6F" w:rsidRDefault="003D7B6F" w:rsidP="003D7B6F">
            <w:pPr>
              <w:pStyle w:val="a5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D7B6F" w:rsidRPr="003D7B6F" w:rsidRDefault="003D7B6F" w:rsidP="003D7B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Style w:val="apple-converted-space"/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Вечерня. Утреня.</w:t>
            </w:r>
          </w:p>
        </w:tc>
      </w:tr>
      <w:tr w:rsidR="003D7B6F" w:rsidRPr="003D7B6F" w:rsidTr="00BB2B22">
        <w:trPr>
          <w:trHeight w:val="780"/>
        </w:trPr>
        <w:tc>
          <w:tcPr>
            <w:tcW w:w="1980" w:type="dxa"/>
            <w:vMerge w:val="restart"/>
            <w:vAlign w:val="center"/>
          </w:tcPr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августа</w:t>
            </w:r>
          </w:p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819" w:type="dxa"/>
            <w:vMerge w:val="restart"/>
            <w:vAlign w:val="center"/>
          </w:tcPr>
          <w:p w:rsidR="003D7B6F" w:rsidRPr="003D7B6F" w:rsidRDefault="003D7B6F" w:rsidP="003D7B6F">
            <w:pPr>
              <w:pStyle w:val="a5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hyperlink r:id="rId48" w:tooltip="Перенесение из Едессы в Константинополь Нерукотворного Образа (Убруса) Господа Иисуса Христа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Перенесение</w:t>
              </w:r>
            </w:hyperlink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 из </w:t>
            </w:r>
            <w:proofErr w:type="spellStart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Едессы</w:t>
            </w:r>
            <w:proofErr w:type="spellEnd"/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Константинополь Нерукотворного Образа (Убруса) Господа Иисуса Христа.</w:t>
            </w:r>
          </w:p>
        </w:tc>
        <w:tc>
          <w:tcPr>
            <w:tcW w:w="1276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3D7B6F" w:rsidRPr="003D7B6F" w:rsidTr="00BB2B22">
        <w:trPr>
          <w:trHeight w:val="585"/>
        </w:trPr>
        <w:tc>
          <w:tcPr>
            <w:tcW w:w="1980" w:type="dxa"/>
            <w:vMerge/>
            <w:vAlign w:val="center"/>
          </w:tcPr>
          <w:p w:rsidR="003D7B6F" w:rsidRPr="003D7B6F" w:rsidRDefault="003D7B6F" w:rsidP="003D7B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3D7B6F" w:rsidRPr="003D7B6F" w:rsidRDefault="003D7B6F" w:rsidP="003D7B6F">
            <w:pPr>
              <w:pStyle w:val="a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3D7B6F" w:rsidRPr="003D7B6F" w:rsidTr="00BB2B22">
        <w:trPr>
          <w:trHeight w:val="706"/>
        </w:trPr>
        <w:tc>
          <w:tcPr>
            <w:tcW w:w="1980" w:type="dxa"/>
            <w:vMerge w:val="restart"/>
            <w:vAlign w:val="center"/>
          </w:tcPr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августа</w:t>
            </w:r>
          </w:p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819" w:type="dxa"/>
            <w:vMerge w:val="restart"/>
            <w:vAlign w:val="center"/>
          </w:tcPr>
          <w:p w:rsidR="003D7B6F" w:rsidRPr="003D7B6F" w:rsidRDefault="003D7B6F" w:rsidP="003D7B6F">
            <w:pPr>
              <w:pStyle w:val="a5"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Мч</w:t>
            </w:r>
            <w:proofErr w:type="spellEnd"/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hyperlink r:id="rId49" w:tooltip="Мирон Кизический, пресвитер, сщмч." w:history="1">
              <w:r w:rsidRPr="003D7B6F">
                <w:rPr>
                  <w:rStyle w:val="a3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Мирона</w:t>
              </w:r>
            </w:hyperlink>
            <w:r w:rsidRPr="003D7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пресвитера.</w:t>
            </w:r>
          </w:p>
        </w:tc>
        <w:tc>
          <w:tcPr>
            <w:tcW w:w="1276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3D7B6F" w:rsidRPr="003D7B6F" w:rsidTr="00BB2B22">
        <w:trPr>
          <w:trHeight w:val="438"/>
        </w:trPr>
        <w:tc>
          <w:tcPr>
            <w:tcW w:w="1980" w:type="dxa"/>
            <w:vMerge/>
            <w:vAlign w:val="center"/>
          </w:tcPr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3D7B6F" w:rsidRPr="003D7B6F" w:rsidRDefault="003D7B6F" w:rsidP="003D7B6F">
            <w:pPr>
              <w:pStyle w:val="a5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</w:t>
            </w: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лебен с акафистом перед иконой </w:t>
            </w:r>
            <w:proofErr w:type="spellStart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Всецарица</w:t>
            </w:r>
            <w:proofErr w:type="spellEnd"/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D7B6F" w:rsidRPr="003D7B6F" w:rsidTr="00BB2B22">
        <w:trPr>
          <w:trHeight w:val="666"/>
        </w:trPr>
        <w:tc>
          <w:tcPr>
            <w:tcW w:w="1980" w:type="dxa"/>
            <w:vMerge w:val="restart"/>
            <w:vAlign w:val="center"/>
          </w:tcPr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 августа</w:t>
            </w:r>
          </w:p>
          <w:p w:rsidR="003D7B6F" w:rsidRPr="003D7B6F" w:rsidRDefault="003D7B6F" w:rsidP="003D7B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819" w:type="dxa"/>
            <w:vMerge w:val="restart"/>
            <w:vAlign w:val="center"/>
          </w:tcPr>
          <w:p w:rsidR="003D7B6F" w:rsidRPr="003D7B6F" w:rsidRDefault="003D7B6F" w:rsidP="003D7B6F">
            <w:pPr>
              <w:pStyle w:val="a5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3D7B6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Иконы Божией Матери именуемой </w:t>
            </w:r>
            <w:hyperlink r:id="rId50" w:history="1"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"</w:t>
              </w:r>
              <w:proofErr w:type="spellStart"/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Всецарица</w:t>
              </w:r>
              <w:proofErr w:type="spellEnd"/>
              <w:r w:rsidRPr="003D7B6F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"</w:t>
              </w:r>
            </w:hyperlink>
            <w:r w:rsidRPr="003D7B6F">
              <w:rPr>
                <w:rStyle w:val="dname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08:00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pStyle w:val="dptext"/>
              <w:rPr>
                <w:b/>
                <w:color w:val="000000" w:themeColor="text1"/>
                <w:lang w:eastAsia="en-US"/>
              </w:rPr>
            </w:pPr>
            <w:r w:rsidRPr="003D7B6F">
              <w:rPr>
                <w:b/>
                <w:color w:val="000000" w:themeColor="text1"/>
                <w:lang w:eastAsia="en-US"/>
              </w:rPr>
              <w:t>Часы. Божественная Литургия.</w:t>
            </w:r>
          </w:p>
        </w:tc>
      </w:tr>
      <w:tr w:rsidR="003D7B6F" w:rsidRPr="003D7B6F" w:rsidTr="00F16C3E">
        <w:trPr>
          <w:trHeight w:val="562"/>
        </w:trPr>
        <w:tc>
          <w:tcPr>
            <w:tcW w:w="1980" w:type="dxa"/>
            <w:vMerge/>
            <w:vAlign w:val="center"/>
          </w:tcPr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3D7B6F" w:rsidRPr="003D7B6F" w:rsidRDefault="003D7B6F" w:rsidP="003D7B6F">
            <w:pPr>
              <w:pStyle w:val="a5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Вечерня. Утреня.</w:t>
            </w:r>
          </w:p>
        </w:tc>
      </w:tr>
      <w:tr w:rsidR="003D7B6F" w:rsidRPr="003D7B6F" w:rsidTr="00F16C3E">
        <w:trPr>
          <w:trHeight w:val="562"/>
        </w:trPr>
        <w:tc>
          <w:tcPr>
            <w:tcW w:w="1980" w:type="dxa"/>
            <w:vAlign w:val="center"/>
          </w:tcPr>
          <w:p w:rsidR="003D7B6F" w:rsidRPr="003D7B6F" w:rsidRDefault="003D7B6F" w:rsidP="003D7B6F">
            <w:pPr>
              <w:tabs>
                <w:tab w:val="left" w:pos="1080"/>
              </w:tabs>
              <w:spacing w:after="0" w:line="240" w:lineRule="auto"/>
              <w:ind w:right="2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D7B6F" w:rsidRPr="003D7B6F" w:rsidRDefault="003D7B6F" w:rsidP="003D7B6F">
            <w:pPr>
              <w:pStyle w:val="a5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7B6F" w:rsidRPr="003D7B6F" w:rsidRDefault="003D7B6F" w:rsidP="003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E031E" w:rsidRPr="003D7B6F" w:rsidRDefault="00EE031E" w:rsidP="003D7B6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031E" w:rsidRPr="003D7B6F" w:rsidSect="003D7B6F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E"/>
    <w:rsid w:val="001A5765"/>
    <w:rsid w:val="00307D4C"/>
    <w:rsid w:val="00377937"/>
    <w:rsid w:val="003D7B6F"/>
    <w:rsid w:val="00431383"/>
    <w:rsid w:val="004B0E18"/>
    <w:rsid w:val="00576B4F"/>
    <w:rsid w:val="00757653"/>
    <w:rsid w:val="00AF4670"/>
    <w:rsid w:val="00BB2B22"/>
    <w:rsid w:val="00BE5552"/>
    <w:rsid w:val="00C67893"/>
    <w:rsid w:val="00EE031E"/>
    <w:rsid w:val="00F004E6"/>
    <w:rsid w:val="00F16C3E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F1EE"/>
  <w15:chartTrackingRefBased/>
  <w15:docId w15:val="{FC872938-EDCE-4515-BB2F-314CE77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1E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31E"/>
    <w:rPr>
      <w:color w:val="0000FF"/>
      <w:u w:val="single"/>
    </w:rPr>
  </w:style>
  <w:style w:type="table" w:styleId="a4">
    <w:name w:val="Table Grid"/>
    <w:basedOn w:val="a1"/>
    <w:uiPriority w:val="59"/>
    <w:rsid w:val="00EE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text">
    <w:name w:val="dp_text"/>
    <w:basedOn w:val="a"/>
    <w:rsid w:val="00EE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EE031E"/>
  </w:style>
  <w:style w:type="paragraph" w:styleId="a5">
    <w:name w:val="Normal (Web)"/>
    <w:basedOn w:val="a"/>
    <w:uiPriority w:val="99"/>
    <w:unhideWhenUsed/>
    <w:rsid w:val="00EE03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E031E"/>
  </w:style>
  <w:style w:type="character" w:customStyle="1" w:styleId="40">
    <w:name w:val="Заголовок 4 Знак"/>
    <w:basedOn w:val="a0"/>
    <w:link w:val="4"/>
    <w:uiPriority w:val="9"/>
    <w:semiHidden/>
    <w:rsid w:val="00EE031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ys.pravoslavie.ru/name/2394.html" TargetMode="External"/><Relationship Id="rId18" Type="http://schemas.openxmlformats.org/officeDocument/2006/relationships/hyperlink" Target="https://days.pravoslavie.ru/name/407.html" TargetMode="External"/><Relationship Id="rId26" Type="http://schemas.openxmlformats.org/officeDocument/2006/relationships/hyperlink" Target="https://days.pravoslavie.ru/name/888.html" TargetMode="External"/><Relationship Id="rId39" Type="http://schemas.openxmlformats.org/officeDocument/2006/relationships/hyperlink" Target="https://days.pravoslavie.ru/name/1323.html" TargetMode="External"/><Relationship Id="rId21" Type="http://schemas.openxmlformats.org/officeDocument/2006/relationships/hyperlink" Target="https://days.pravoslavie.ru/name/999.html" TargetMode="External"/><Relationship Id="rId34" Type="http://schemas.openxmlformats.org/officeDocument/2006/relationships/hyperlink" Target="https://days.pravoslavie.ru/name/1545.html" TargetMode="External"/><Relationship Id="rId42" Type="http://schemas.openxmlformats.org/officeDocument/2006/relationships/hyperlink" Target="https://days.pravoslavie.ru/name/54.html" TargetMode="External"/><Relationship Id="rId47" Type="http://schemas.openxmlformats.org/officeDocument/2006/relationships/hyperlink" Target="https://days.pravoslavie.ru/name/3044.html" TargetMode="External"/><Relationship Id="rId50" Type="http://schemas.openxmlformats.org/officeDocument/2006/relationships/hyperlink" Target="https://days.pravoslavie.ru/name/13767.html" TargetMode="External"/><Relationship Id="rId7" Type="http://schemas.openxmlformats.org/officeDocument/2006/relationships/hyperlink" Target="https://days.pravoslavie.ru/name/94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ys.pravoslavie.ru/name/1158.html" TargetMode="External"/><Relationship Id="rId29" Type="http://schemas.openxmlformats.org/officeDocument/2006/relationships/hyperlink" Target="https://days.pravoslavie.ru/name/621.html" TargetMode="External"/><Relationship Id="rId11" Type="http://schemas.openxmlformats.org/officeDocument/2006/relationships/hyperlink" Target="https://days.pravoslavie.ru/name/324.html" TargetMode="External"/><Relationship Id="rId24" Type="http://schemas.openxmlformats.org/officeDocument/2006/relationships/hyperlink" Target="https://days.pravoslavie.ru/name/219.html" TargetMode="External"/><Relationship Id="rId32" Type="http://schemas.openxmlformats.org/officeDocument/2006/relationships/hyperlink" Target="https://days.pravoslavie.ru/name/14385.html" TargetMode="External"/><Relationship Id="rId37" Type="http://schemas.openxmlformats.org/officeDocument/2006/relationships/hyperlink" Target="https://days.pravoslavie.ru/name/512.html" TargetMode="External"/><Relationship Id="rId40" Type="http://schemas.openxmlformats.org/officeDocument/2006/relationships/hyperlink" Target="https://days.pravoslavie.ru/name/1981.html" TargetMode="External"/><Relationship Id="rId45" Type="http://schemas.openxmlformats.org/officeDocument/2006/relationships/hyperlink" Target="https://days.pravoslavie.ru/name/2116.html" TargetMode="External"/><Relationship Id="rId5" Type="http://schemas.openxmlformats.org/officeDocument/2006/relationships/hyperlink" Target="https://days.pravoslavie.ru/name/1968.html" TargetMode="External"/><Relationship Id="rId15" Type="http://schemas.openxmlformats.org/officeDocument/2006/relationships/hyperlink" Target="https://days.pravoslavie.ru/name/2930.html" TargetMode="External"/><Relationship Id="rId23" Type="http://schemas.openxmlformats.org/officeDocument/2006/relationships/hyperlink" Target="https://days.pravoslavie.ru/name/2051.html" TargetMode="External"/><Relationship Id="rId28" Type="http://schemas.openxmlformats.org/officeDocument/2006/relationships/hyperlink" Target="https://days.pravoslavie.ru/name/976.html" TargetMode="External"/><Relationship Id="rId36" Type="http://schemas.openxmlformats.org/officeDocument/2006/relationships/hyperlink" Target="https://days.pravoslavie.ru/name/854.html" TargetMode="External"/><Relationship Id="rId49" Type="http://schemas.openxmlformats.org/officeDocument/2006/relationships/hyperlink" Target="https://days.pravoslavie.ru/name/1542.html" TargetMode="External"/><Relationship Id="rId10" Type="http://schemas.openxmlformats.org/officeDocument/2006/relationships/hyperlink" Target="https://days.pravoslavie.ru/name/6914.html" TargetMode="External"/><Relationship Id="rId19" Type="http://schemas.openxmlformats.org/officeDocument/2006/relationships/hyperlink" Target="https://days.pravoslavie.ru/name/1972.html" TargetMode="External"/><Relationship Id="rId31" Type="http://schemas.openxmlformats.org/officeDocument/2006/relationships/hyperlink" Target="https://days.pravoslavie.ru/name/224.html" TargetMode="External"/><Relationship Id="rId44" Type="http://schemas.openxmlformats.org/officeDocument/2006/relationships/hyperlink" Target="https://days.pravoslavie.ru/name/14704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ys.pravoslavie.ru/name/2947.html" TargetMode="External"/><Relationship Id="rId14" Type="http://schemas.openxmlformats.org/officeDocument/2006/relationships/hyperlink" Target="https://days.pravoslavie.ru/name/807.html" TargetMode="External"/><Relationship Id="rId22" Type="http://schemas.openxmlformats.org/officeDocument/2006/relationships/hyperlink" Target="https://days.pravoslavie.ru/name/6928.html" TargetMode="External"/><Relationship Id="rId27" Type="http://schemas.openxmlformats.org/officeDocument/2006/relationships/hyperlink" Target="https://days.pravoslavie.ru/name/1491.html" TargetMode="External"/><Relationship Id="rId30" Type="http://schemas.openxmlformats.org/officeDocument/2006/relationships/hyperlink" Target="https://days.pravoslavie.ru/name/752.html" TargetMode="External"/><Relationship Id="rId35" Type="http://schemas.openxmlformats.org/officeDocument/2006/relationships/hyperlink" Target="https://days.pravoslavie.ru/name/854.html" TargetMode="External"/><Relationship Id="rId43" Type="http://schemas.openxmlformats.org/officeDocument/2006/relationships/hyperlink" Target="https://days.pravoslavie.ru/name/1876.html" TargetMode="External"/><Relationship Id="rId48" Type="http://schemas.openxmlformats.org/officeDocument/2006/relationships/hyperlink" Target="https://days.pravoslavie.ru/name/6929.html" TargetMode="External"/><Relationship Id="rId8" Type="http://schemas.openxmlformats.org/officeDocument/2006/relationships/hyperlink" Target="https://days.pravoslavie.ru/name/2598.htm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ays.pravoslavie.ru/name/518.html" TargetMode="External"/><Relationship Id="rId17" Type="http://schemas.openxmlformats.org/officeDocument/2006/relationships/hyperlink" Target="https://days.pravoslavie.ru/name/969.html" TargetMode="External"/><Relationship Id="rId25" Type="http://schemas.openxmlformats.org/officeDocument/2006/relationships/hyperlink" Target="https://days.pravoslavie.ru/name/1439.html" TargetMode="External"/><Relationship Id="rId33" Type="http://schemas.openxmlformats.org/officeDocument/2006/relationships/hyperlink" Target="https://days.pravoslavie.ru/name/3043.html" TargetMode="External"/><Relationship Id="rId38" Type="http://schemas.openxmlformats.org/officeDocument/2006/relationships/hyperlink" Target="https://days.pravoslavie.ru/name/6922.html" TargetMode="External"/><Relationship Id="rId46" Type="http://schemas.openxmlformats.org/officeDocument/2006/relationships/hyperlink" Target="https://days.pravoslavie.ru/name/2211.html" TargetMode="External"/><Relationship Id="rId20" Type="http://schemas.openxmlformats.org/officeDocument/2006/relationships/hyperlink" Target="https://days.pravoslavie.ru/name/2363.html" TargetMode="External"/><Relationship Id="rId41" Type="http://schemas.openxmlformats.org/officeDocument/2006/relationships/hyperlink" Target="https://days.pravoslavie.ru/name/216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ays.pravoslavie.ru/name/144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A0A3-0CCB-4CB4-B985-604C8BD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2018-07-24T12:46:00Z</dcterms:created>
  <dcterms:modified xsi:type="dcterms:W3CDTF">2018-07-24T12:46:00Z</dcterms:modified>
</cp:coreProperties>
</file>